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023" w:rsidRDefault="00023A1B">
      <w:pPr>
        <w:tabs>
          <w:tab w:val="left" w:pos="245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МКДОУ «Детский сад «Улыбка», г. Жиздра, младшая группа №7 «Радуга»</w:t>
      </w:r>
    </w:p>
    <w:p w:rsidR="00544023" w:rsidRDefault="00023A1B">
      <w:pPr>
        <w:tabs>
          <w:tab w:val="left" w:pos="2450"/>
        </w:tabs>
        <w:spacing w:after="0" w:line="240" w:lineRule="auto"/>
        <w:jc w:val="center"/>
        <w:rPr>
          <w:rFonts w:ascii="Times New Roman" w:hAnsi="Times New Roman"/>
          <w:i/>
          <w:sz w:val="26"/>
          <w:szCs w:val="26"/>
          <w:u w:val="single"/>
        </w:rPr>
      </w:pPr>
      <w:r>
        <w:rPr>
          <w:rFonts w:ascii="Times New Roman" w:hAnsi="Times New Roman"/>
          <w:i/>
          <w:sz w:val="26"/>
          <w:szCs w:val="26"/>
          <w:u w:val="single"/>
        </w:rPr>
        <w:t>Сводная таблица результатов мониторинга образовательного процесса</w:t>
      </w:r>
    </w:p>
    <w:p w:rsidR="00544023" w:rsidRDefault="00023A1B">
      <w:pPr>
        <w:tabs>
          <w:tab w:val="left" w:pos="2450"/>
        </w:tabs>
        <w:spacing w:after="0" w:line="240" w:lineRule="auto"/>
        <w:jc w:val="center"/>
        <w:rPr>
          <w:rFonts w:ascii="Times New Roman" w:hAnsi="Times New Roman"/>
          <w:i/>
          <w:sz w:val="26"/>
          <w:szCs w:val="26"/>
          <w:u w:val="single"/>
        </w:rPr>
      </w:pPr>
      <w:r>
        <w:rPr>
          <w:rFonts w:ascii="Times New Roman" w:hAnsi="Times New Roman"/>
          <w:i/>
          <w:sz w:val="26"/>
          <w:szCs w:val="26"/>
          <w:u w:val="single"/>
        </w:rPr>
        <w:t>(уровень усвоения ООП ДОУ по образовательным областям)</w:t>
      </w:r>
    </w:p>
    <w:p w:rsidR="00544023" w:rsidRDefault="00544023">
      <w:pPr>
        <w:tabs>
          <w:tab w:val="left" w:pos="2450"/>
        </w:tabs>
        <w:spacing w:after="0" w:line="240" w:lineRule="auto"/>
        <w:jc w:val="center"/>
        <w:rPr>
          <w:rFonts w:ascii="Times New Roman" w:hAnsi="Times New Roman"/>
          <w:i/>
          <w:sz w:val="26"/>
          <w:szCs w:val="26"/>
          <w:u w:val="single"/>
        </w:rPr>
      </w:pPr>
    </w:p>
    <w:p w:rsidR="00544023" w:rsidRDefault="00E70F53">
      <w:pPr>
        <w:tabs>
          <w:tab w:val="left" w:pos="2450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</w:rPr>
        <w:t>На начало года с</w:t>
      </w:r>
      <w:r w:rsidR="00023A1B">
        <w:rPr>
          <w:rFonts w:ascii="Times New Roman" w:hAnsi="Times New Roman"/>
          <w:sz w:val="26"/>
          <w:szCs w:val="26"/>
        </w:rPr>
        <w:t xml:space="preserve">писочный состав: </w:t>
      </w:r>
      <w:r w:rsidR="00023A1B">
        <w:rPr>
          <w:rFonts w:ascii="Times New Roman" w:hAnsi="Times New Roman"/>
          <w:sz w:val="26"/>
          <w:szCs w:val="26"/>
          <w:u w:val="single"/>
        </w:rPr>
        <w:t xml:space="preserve">23 ребёнка </w:t>
      </w:r>
      <w:r w:rsidR="00023A1B">
        <w:rPr>
          <w:rFonts w:ascii="Times New Roman" w:hAnsi="Times New Roman"/>
          <w:i/>
          <w:sz w:val="26"/>
          <w:szCs w:val="26"/>
          <w:u w:val="single"/>
        </w:rPr>
        <w:t>(диагностировалось 22 ребёнка)</w:t>
      </w:r>
      <w:r w:rsidR="00023A1B">
        <w:rPr>
          <w:rFonts w:ascii="Times New Roman" w:hAnsi="Times New Roman"/>
          <w:i/>
          <w:sz w:val="26"/>
          <w:szCs w:val="26"/>
        </w:rPr>
        <w:t>,</w:t>
      </w:r>
      <w:r w:rsidR="00023A1B">
        <w:rPr>
          <w:rFonts w:ascii="Times New Roman" w:hAnsi="Times New Roman"/>
          <w:sz w:val="26"/>
          <w:szCs w:val="26"/>
        </w:rPr>
        <w:t xml:space="preserve"> дата проведения мониторинга </w:t>
      </w:r>
      <w:r w:rsidR="00023A1B">
        <w:rPr>
          <w:rFonts w:ascii="Times New Roman" w:hAnsi="Times New Roman"/>
          <w:sz w:val="26"/>
          <w:szCs w:val="26"/>
          <w:u w:val="single"/>
        </w:rPr>
        <w:t>сентябрь 2025</w:t>
      </w:r>
    </w:p>
    <w:p w:rsidR="00E70F53" w:rsidRDefault="00E70F53">
      <w:pPr>
        <w:tabs>
          <w:tab w:val="left" w:pos="2450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</w:p>
    <w:p w:rsidR="00E70F53" w:rsidRDefault="00E70F53">
      <w:pPr>
        <w:tabs>
          <w:tab w:val="left" w:pos="245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70F53">
        <w:rPr>
          <w:rFonts w:ascii="Times New Roman" w:hAnsi="Times New Roman"/>
          <w:sz w:val="26"/>
          <w:szCs w:val="26"/>
        </w:rPr>
        <w:t xml:space="preserve">На конец года </w:t>
      </w:r>
      <w:r>
        <w:rPr>
          <w:rFonts w:ascii="Times New Roman" w:hAnsi="Times New Roman"/>
          <w:sz w:val="26"/>
          <w:szCs w:val="26"/>
        </w:rPr>
        <w:t xml:space="preserve">диагностировалось 21 ребёнок, дата проведения мониторинга </w:t>
      </w:r>
    </w:p>
    <w:p w:rsidR="00E70F53" w:rsidRPr="00E70F53" w:rsidRDefault="00E70F53">
      <w:pPr>
        <w:tabs>
          <w:tab w:val="left" w:pos="2450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E70F53">
        <w:rPr>
          <w:rFonts w:ascii="Times New Roman" w:hAnsi="Times New Roman"/>
          <w:sz w:val="26"/>
          <w:szCs w:val="26"/>
          <w:u w:val="single"/>
        </w:rPr>
        <w:t>апрель 2026</w:t>
      </w:r>
    </w:p>
    <w:p w:rsidR="00E70F53" w:rsidRDefault="00E70F53">
      <w:pPr>
        <w:tabs>
          <w:tab w:val="left" w:pos="245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44023" w:rsidRDefault="00544023">
      <w:pPr>
        <w:tabs>
          <w:tab w:val="left" w:pos="245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10841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2189"/>
        <w:gridCol w:w="883"/>
        <w:gridCol w:w="667"/>
        <w:gridCol w:w="801"/>
        <w:gridCol w:w="694"/>
        <w:gridCol w:w="776"/>
        <w:gridCol w:w="670"/>
        <w:gridCol w:w="801"/>
        <w:gridCol w:w="402"/>
        <w:gridCol w:w="667"/>
        <w:gridCol w:w="535"/>
        <w:gridCol w:w="802"/>
        <w:gridCol w:w="947"/>
        <w:gridCol w:w="7"/>
      </w:tblGrid>
      <w:tr w:rsidR="00544023">
        <w:trPr>
          <w:trHeight w:val="561"/>
        </w:trPr>
        <w:tc>
          <w:tcPr>
            <w:tcW w:w="2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544023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Образовательные области</w:t>
            </w:r>
          </w:p>
        </w:tc>
        <w:tc>
          <w:tcPr>
            <w:tcW w:w="865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Уровни усвоения ООП ДОУ по образовательным областям</w:t>
            </w:r>
          </w:p>
        </w:tc>
      </w:tr>
      <w:tr w:rsidR="00544023">
        <w:trPr>
          <w:trHeight w:val="298"/>
        </w:trPr>
        <w:tc>
          <w:tcPr>
            <w:tcW w:w="2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023" w:rsidRDefault="00544023">
            <w:pPr>
              <w:tabs>
                <w:tab w:val="left" w:pos="2450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4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Сентябрь </w:t>
            </w:r>
          </w:p>
        </w:tc>
        <w:tc>
          <w:tcPr>
            <w:tcW w:w="41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Май </w:t>
            </w:r>
          </w:p>
        </w:tc>
      </w:tr>
      <w:tr w:rsidR="00544023">
        <w:trPr>
          <w:trHeight w:val="298"/>
        </w:trPr>
        <w:tc>
          <w:tcPr>
            <w:tcW w:w="2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023" w:rsidRDefault="00544023">
            <w:pPr>
              <w:tabs>
                <w:tab w:val="left" w:pos="2450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</w:t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</w:t>
            </w:r>
          </w:p>
        </w:tc>
        <w:tc>
          <w:tcPr>
            <w:tcW w:w="1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</w:t>
            </w:r>
          </w:p>
        </w:tc>
        <w:tc>
          <w:tcPr>
            <w:tcW w:w="1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</w:tr>
      <w:tr w:rsidR="00544023">
        <w:trPr>
          <w:gridAfter w:val="1"/>
          <w:wAfter w:w="7" w:type="dxa"/>
          <w:trHeight w:val="298"/>
        </w:trPr>
        <w:tc>
          <w:tcPr>
            <w:tcW w:w="2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023" w:rsidRDefault="00544023">
            <w:pPr>
              <w:tabs>
                <w:tab w:val="left" w:pos="2450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Колич. детей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Колич. детей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Колич.</w:t>
            </w:r>
          </w:p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детей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Количе. детей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Колич. детей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Колич. детей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  <w:tr w:rsidR="00544023">
        <w:trPr>
          <w:gridAfter w:val="1"/>
          <w:wAfter w:w="7" w:type="dxa"/>
          <w:trHeight w:val="1216"/>
        </w:trPr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Социально-коммуникативное развитие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91%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9%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70F53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70F53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5%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70F53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70F53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43%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70F53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70F53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52%</w:t>
            </w:r>
          </w:p>
        </w:tc>
      </w:tr>
      <w:tr w:rsidR="00544023">
        <w:trPr>
          <w:gridAfter w:val="1"/>
          <w:wAfter w:w="7" w:type="dxa"/>
          <w:trHeight w:val="623"/>
        </w:trPr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Познавательное развитие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5%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95%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544023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544023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70F53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70F53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5%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70F53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70F53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38%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70F53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70F53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57%</w:t>
            </w:r>
          </w:p>
        </w:tc>
      </w:tr>
      <w:tr w:rsidR="00544023">
        <w:trPr>
          <w:gridAfter w:val="1"/>
          <w:wAfter w:w="7" w:type="dxa"/>
          <w:trHeight w:val="623"/>
        </w:trPr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Речевое развитие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45%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55%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544023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544023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70F53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70F53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19%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70F53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70F53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81%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70F53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70F53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544023">
        <w:trPr>
          <w:gridAfter w:val="1"/>
          <w:wAfter w:w="7" w:type="dxa"/>
          <w:trHeight w:val="1216"/>
        </w:trPr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Художественно-эстетическое развитие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14%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86%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544023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544023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70F53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70F53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5%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70F53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70F53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52%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70F53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70F53">
            <w:pPr>
              <w:tabs>
                <w:tab w:val="left" w:pos="245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43%</w:t>
            </w:r>
          </w:p>
        </w:tc>
      </w:tr>
      <w:tr w:rsidR="00544023">
        <w:trPr>
          <w:gridAfter w:val="1"/>
          <w:wAfter w:w="7" w:type="dxa"/>
          <w:trHeight w:val="623"/>
        </w:trPr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Физическое развитие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14%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86%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544023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544023">
            <w:pPr>
              <w:tabs>
                <w:tab w:val="left" w:pos="245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70F53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70F53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5%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70F53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70F53">
            <w:pPr>
              <w:tabs>
                <w:tab w:val="left" w:pos="245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95%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70F53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70F53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544023">
        <w:trPr>
          <w:gridAfter w:val="1"/>
          <w:wAfter w:w="7" w:type="dxa"/>
          <w:trHeight w:val="1265"/>
        </w:trPr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  <w:t>Общий показатель по группе: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7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32%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15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68%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544023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544023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70F53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70F53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9%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70F53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13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70F53">
            <w:pPr>
              <w:tabs>
                <w:tab w:val="left" w:pos="2450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62%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70F53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70F53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29%</w:t>
            </w:r>
          </w:p>
        </w:tc>
      </w:tr>
    </w:tbl>
    <w:p w:rsidR="00544023" w:rsidRDefault="00544023">
      <w:pPr>
        <w:tabs>
          <w:tab w:val="left" w:pos="2450"/>
        </w:tabs>
        <w:spacing w:after="0"/>
        <w:rPr>
          <w:rFonts w:ascii="Times New Roman" w:hAnsi="Times New Roman"/>
          <w:i/>
          <w:sz w:val="26"/>
          <w:szCs w:val="26"/>
          <w:u w:val="single"/>
        </w:rPr>
      </w:pPr>
    </w:p>
    <w:p w:rsidR="00544023" w:rsidRDefault="00544023">
      <w:pPr>
        <w:tabs>
          <w:tab w:val="left" w:pos="2450"/>
        </w:tabs>
        <w:spacing w:after="0"/>
        <w:rPr>
          <w:rFonts w:ascii="Times New Roman" w:hAnsi="Times New Roman"/>
          <w:i/>
          <w:sz w:val="26"/>
          <w:szCs w:val="26"/>
          <w:u w:val="single"/>
        </w:rPr>
      </w:pPr>
    </w:p>
    <w:p w:rsidR="00544023" w:rsidRDefault="00544023">
      <w:pPr>
        <w:tabs>
          <w:tab w:val="left" w:pos="2450"/>
        </w:tabs>
        <w:spacing w:after="0"/>
        <w:rPr>
          <w:rFonts w:ascii="Times New Roman" w:hAnsi="Times New Roman"/>
          <w:i/>
          <w:sz w:val="26"/>
          <w:szCs w:val="26"/>
          <w:u w:val="single"/>
        </w:rPr>
      </w:pPr>
    </w:p>
    <w:p w:rsidR="00544023" w:rsidRDefault="00544023">
      <w:pPr>
        <w:tabs>
          <w:tab w:val="left" w:pos="2450"/>
        </w:tabs>
        <w:spacing w:after="0"/>
        <w:rPr>
          <w:rFonts w:ascii="Times New Roman" w:hAnsi="Times New Roman"/>
          <w:i/>
          <w:sz w:val="26"/>
          <w:szCs w:val="26"/>
          <w:u w:val="single"/>
        </w:rPr>
      </w:pPr>
    </w:p>
    <w:p w:rsidR="00544023" w:rsidRDefault="00544023">
      <w:pPr>
        <w:tabs>
          <w:tab w:val="left" w:pos="2450"/>
        </w:tabs>
        <w:spacing w:after="0"/>
        <w:rPr>
          <w:rFonts w:ascii="Times New Roman" w:hAnsi="Times New Roman"/>
          <w:i/>
          <w:sz w:val="26"/>
          <w:szCs w:val="26"/>
          <w:u w:val="single"/>
        </w:rPr>
      </w:pPr>
    </w:p>
    <w:p w:rsidR="00544023" w:rsidRDefault="00544023">
      <w:pPr>
        <w:tabs>
          <w:tab w:val="left" w:pos="2450"/>
        </w:tabs>
        <w:spacing w:after="0"/>
        <w:rPr>
          <w:rFonts w:ascii="Times New Roman" w:hAnsi="Times New Roman"/>
          <w:sz w:val="24"/>
          <w:szCs w:val="24"/>
        </w:rPr>
      </w:pPr>
    </w:p>
    <w:p w:rsidR="00544023" w:rsidRDefault="00544023">
      <w:pPr>
        <w:tabs>
          <w:tab w:val="left" w:pos="2450"/>
        </w:tabs>
        <w:spacing w:after="0"/>
        <w:rPr>
          <w:rFonts w:ascii="Times New Roman" w:hAnsi="Times New Roman"/>
          <w:sz w:val="24"/>
          <w:szCs w:val="24"/>
        </w:rPr>
      </w:pPr>
    </w:p>
    <w:p w:rsidR="00544023" w:rsidRDefault="00544023">
      <w:pPr>
        <w:tabs>
          <w:tab w:val="left" w:pos="2450"/>
        </w:tabs>
        <w:spacing w:after="0"/>
        <w:rPr>
          <w:rFonts w:ascii="Times New Roman" w:hAnsi="Times New Roman"/>
          <w:sz w:val="24"/>
          <w:szCs w:val="24"/>
        </w:rPr>
      </w:pPr>
    </w:p>
    <w:p w:rsidR="004B41D5" w:rsidRDefault="004B41D5">
      <w:pPr>
        <w:tabs>
          <w:tab w:val="left" w:pos="2450"/>
        </w:tabs>
        <w:spacing w:after="0"/>
        <w:rPr>
          <w:rFonts w:ascii="Times New Roman" w:hAnsi="Times New Roman"/>
          <w:sz w:val="24"/>
          <w:szCs w:val="24"/>
        </w:rPr>
      </w:pPr>
    </w:p>
    <w:p w:rsidR="00544023" w:rsidRDefault="00023A1B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МКДОУ «Детский сад «Улыбка», г. Жиздра, младшая группа №7 «Радуга»</w:t>
      </w:r>
    </w:p>
    <w:p w:rsidR="00544023" w:rsidRDefault="00023A1B">
      <w:pPr>
        <w:spacing w:after="0"/>
        <w:jc w:val="center"/>
        <w:rPr>
          <w:rFonts w:ascii="Times New Roman" w:hAnsi="Times New Roman"/>
          <w:i/>
          <w:sz w:val="26"/>
          <w:szCs w:val="26"/>
          <w:u w:val="single"/>
        </w:rPr>
      </w:pPr>
      <w:r>
        <w:rPr>
          <w:rFonts w:ascii="Times New Roman" w:hAnsi="Times New Roman"/>
          <w:i/>
          <w:sz w:val="26"/>
          <w:szCs w:val="26"/>
          <w:u w:val="single"/>
        </w:rPr>
        <w:t>Сводная таблица результатов мониторинга детского развития</w:t>
      </w:r>
    </w:p>
    <w:p w:rsidR="00544023" w:rsidRDefault="00023A1B">
      <w:pPr>
        <w:spacing w:after="0"/>
        <w:jc w:val="center"/>
        <w:rPr>
          <w:rFonts w:ascii="Times New Roman" w:hAnsi="Times New Roman"/>
          <w:i/>
          <w:sz w:val="26"/>
          <w:szCs w:val="26"/>
          <w:u w:val="single"/>
        </w:rPr>
      </w:pPr>
      <w:r>
        <w:rPr>
          <w:rFonts w:ascii="Times New Roman" w:hAnsi="Times New Roman"/>
          <w:i/>
          <w:sz w:val="26"/>
          <w:szCs w:val="26"/>
          <w:u w:val="single"/>
        </w:rPr>
        <w:t xml:space="preserve"> (интегративные качества)</w:t>
      </w:r>
    </w:p>
    <w:p w:rsidR="004B41D5" w:rsidRPr="004B41D5" w:rsidRDefault="004B41D5" w:rsidP="004B41D5">
      <w:pPr>
        <w:spacing w:after="0"/>
        <w:rPr>
          <w:rFonts w:ascii="Times New Roman" w:hAnsi="Times New Roman"/>
          <w:sz w:val="26"/>
          <w:szCs w:val="26"/>
        </w:rPr>
      </w:pPr>
      <w:r w:rsidRPr="004B41D5">
        <w:rPr>
          <w:rFonts w:ascii="Times New Roman" w:hAnsi="Times New Roman"/>
          <w:sz w:val="26"/>
          <w:szCs w:val="26"/>
        </w:rPr>
        <w:t>На начало года списочный состав: 23 ребёнка (диагностировалось 22 ребёнка), дата проведения мониторинга сентябрь 2025</w:t>
      </w:r>
    </w:p>
    <w:p w:rsidR="004B41D5" w:rsidRPr="004B41D5" w:rsidRDefault="004B41D5" w:rsidP="004B41D5">
      <w:pPr>
        <w:spacing w:after="0"/>
        <w:rPr>
          <w:rFonts w:ascii="Times New Roman" w:hAnsi="Times New Roman"/>
          <w:sz w:val="26"/>
          <w:szCs w:val="26"/>
        </w:rPr>
      </w:pPr>
    </w:p>
    <w:p w:rsidR="004B41D5" w:rsidRPr="004B41D5" w:rsidRDefault="004B41D5" w:rsidP="004B41D5">
      <w:pPr>
        <w:spacing w:after="0"/>
        <w:rPr>
          <w:rFonts w:ascii="Times New Roman" w:hAnsi="Times New Roman"/>
          <w:sz w:val="26"/>
          <w:szCs w:val="26"/>
        </w:rPr>
      </w:pPr>
      <w:r w:rsidRPr="004B41D5">
        <w:rPr>
          <w:rFonts w:ascii="Times New Roman" w:hAnsi="Times New Roman"/>
          <w:sz w:val="26"/>
          <w:szCs w:val="26"/>
        </w:rPr>
        <w:t xml:space="preserve">На конец года диагностировалось 21 ребёнок, дата проведения мониторинга </w:t>
      </w:r>
    </w:p>
    <w:p w:rsidR="00544023" w:rsidRDefault="004B41D5" w:rsidP="004B41D5">
      <w:pPr>
        <w:spacing w:after="0"/>
        <w:rPr>
          <w:rFonts w:ascii="Times New Roman" w:hAnsi="Times New Roman"/>
          <w:sz w:val="26"/>
          <w:szCs w:val="26"/>
        </w:rPr>
      </w:pPr>
      <w:r w:rsidRPr="004B41D5">
        <w:rPr>
          <w:rFonts w:ascii="Times New Roman" w:hAnsi="Times New Roman"/>
          <w:sz w:val="26"/>
          <w:szCs w:val="26"/>
        </w:rPr>
        <w:t>апрель 2026</w:t>
      </w:r>
    </w:p>
    <w:tbl>
      <w:tblPr>
        <w:tblW w:w="1080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309"/>
        <w:gridCol w:w="1790"/>
        <w:gridCol w:w="807"/>
        <w:gridCol w:w="583"/>
        <w:gridCol w:w="807"/>
        <w:gridCol w:w="616"/>
        <w:gridCol w:w="757"/>
        <w:gridCol w:w="616"/>
        <w:gridCol w:w="757"/>
        <w:gridCol w:w="383"/>
        <w:gridCol w:w="757"/>
        <w:gridCol w:w="436"/>
        <w:gridCol w:w="618"/>
        <w:gridCol w:w="567"/>
      </w:tblGrid>
      <w:tr w:rsidR="00544023">
        <w:trPr>
          <w:trHeight w:val="286"/>
        </w:trPr>
        <w:tc>
          <w:tcPr>
            <w:tcW w:w="1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Итоговые качества</w:t>
            </w:r>
          </w:p>
        </w:tc>
        <w:tc>
          <w:tcPr>
            <w:tcW w:w="1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54402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Интегративные качества</w:t>
            </w:r>
          </w:p>
        </w:tc>
        <w:tc>
          <w:tcPr>
            <w:tcW w:w="77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Уровни развития интегративных качеств</w:t>
            </w:r>
          </w:p>
        </w:tc>
      </w:tr>
      <w:tr w:rsidR="00544023">
        <w:trPr>
          <w:trHeight w:val="286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023" w:rsidRDefault="00544023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023" w:rsidRDefault="00544023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Сентябрь </w:t>
            </w:r>
          </w:p>
        </w:tc>
        <w:tc>
          <w:tcPr>
            <w:tcW w:w="35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Май </w:t>
            </w:r>
          </w:p>
        </w:tc>
      </w:tr>
      <w:tr w:rsidR="00544023">
        <w:trPr>
          <w:trHeight w:val="286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023" w:rsidRDefault="00544023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023" w:rsidRDefault="00544023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</w:p>
        </w:tc>
        <w:tc>
          <w:tcPr>
            <w:tcW w:w="1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</w:tr>
      <w:tr w:rsidR="00544023">
        <w:trPr>
          <w:trHeight w:val="286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023" w:rsidRDefault="00544023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023" w:rsidRDefault="00544023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Колич.</w:t>
            </w:r>
          </w:p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детей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Колич.</w:t>
            </w:r>
          </w:p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детей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</w:t>
            </w:r>
          </w:p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детей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</w:t>
            </w:r>
          </w:p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детей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</w:t>
            </w:r>
          </w:p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детей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</w:t>
            </w:r>
          </w:p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  <w:tr w:rsidR="00544023">
        <w:trPr>
          <w:trHeight w:val="1181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Физические качества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Физически развитый, овладевший основными культурно-гигиеническими навыками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23%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68%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9%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4B41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4B41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9%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4B41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4B41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43%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4B41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4B41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48%</w:t>
            </w:r>
          </w:p>
        </w:tc>
      </w:tr>
      <w:tr w:rsidR="00544023">
        <w:trPr>
          <w:cantSplit/>
          <w:trHeight w:val="698"/>
        </w:trPr>
        <w:tc>
          <w:tcPr>
            <w:tcW w:w="1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  <w:t>Интеллектуальные качества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Любознательно активный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36%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55%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9%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4B41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4B41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9%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4B41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4B41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43%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4B41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4B41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48%</w:t>
            </w:r>
          </w:p>
        </w:tc>
      </w:tr>
      <w:tr w:rsidR="00544023">
        <w:trPr>
          <w:trHeight w:val="1331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023" w:rsidRDefault="00544023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Способный решать интеллектуальные и личностные задачи (проблемы), адекватные возрасту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18%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82%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4B41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4B41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9%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4B41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4B41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48%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4B41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4B41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43%</w:t>
            </w:r>
          </w:p>
        </w:tc>
      </w:tr>
      <w:tr w:rsidR="00544023">
        <w:trPr>
          <w:trHeight w:val="1068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023" w:rsidRDefault="00544023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Овладевший универсальными предпосылками к учебной деятельности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23%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72%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5%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4B41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4B41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9%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4B41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4B41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43%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4B41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4B41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48%</w:t>
            </w:r>
          </w:p>
        </w:tc>
      </w:tr>
      <w:tr w:rsidR="00544023">
        <w:trPr>
          <w:trHeight w:val="1068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023" w:rsidRDefault="00544023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Имеет первичные представления о себе, семье, обществе, мире, государстве, природе и т.п.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55%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36%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9%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4B41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4B41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29%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4B41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4B41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38%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4B41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4B41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33%</w:t>
            </w:r>
          </w:p>
        </w:tc>
      </w:tr>
      <w:tr w:rsidR="00544023">
        <w:trPr>
          <w:trHeight w:val="1068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023" w:rsidRDefault="00544023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Овладевший необходимыми умениями и навыками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18%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82%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4B41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4B41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5%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4B41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4B41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38%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4B41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4B41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57%</w:t>
            </w:r>
          </w:p>
        </w:tc>
      </w:tr>
      <w:tr w:rsidR="00544023">
        <w:trPr>
          <w:trHeight w:val="537"/>
        </w:trPr>
        <w:tc>
          <w:tcPr>
            <w:tcW w:w="1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  <w:t>Личностные качества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Эмоционально отзывчивый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27%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64%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9%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4B41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4B41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9%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4B41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4B41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57%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4B41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4B41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33%</w:t>
            </w:r>
          </w:p>
        </w:tc>
      </w:tr>
      <w:tr w:rsidR="00544023">
        <w:trPr>
          <w:trHeight w:val="286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023" w:rsidRDefault="00544023">
            <w:pPr>
              <w:spacing w:after="0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Овладевший средствами общения и способами взаимодействия со сверстниками и взрослыми.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45%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50%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5%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4B41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4B41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14%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4B41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4B41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43%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4B41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4B41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43%</w:t>
            </w:r>
          </w:p>
        </w:tc>
      </w:tr>
      <w:tr w:rsidR="00544023">
        <w:trPr>
          <w:trHeight w:val="286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023" w:rsidRDefault="00544023">
            <w:pPr>
              <w:spacing w:after="0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Способный управлять своим поведением и планировать свои действия, соблюдает общепринятые нормы и правила поведения.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27%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73%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4B41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4B41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5%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4B41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4B41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52%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4B41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4B41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43%</w:t>
            </w:r>
          </w:p>
        </w:tc>
      </w:tr>
      <w:tr w:rsidR="00544023">
        <w:trPr>
          <w:trHeight w:val="537"/>
        </w:trPr>
        <w:tc>
          <w:tcPr>
            <w:tcW w:w="3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right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  <w:t>Общий показатель по группе: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31%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64%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5%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4212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42129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9%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4212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4212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48%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4212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C41D9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43%</w:t>
            </w:r>
          </w:p>
        </w:tc>
      </w:tr>
    </w:tbl>
    <w:p w:rsidR="00544023" w:rsidRDefault="00023A1B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  <w:u w:val="single"/>
        </w:rPr>
        <w:t xml:space="preserve">Воспитатели группы: </w:t>
      </w:r>
      <w:r>
        <w:rPr>
          <w:rFonts w:ascii="Times New Roman" w:hAnsi="Times New Roman"/>
          <w:i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u w:val="single"/>
        </w:rPr>
        <w:t>Шевчук Н.Н.</w:t>
      </w:r>
      <w:r>
        <w:rPr>
          <w:rFonts w:ascii="Times New Roman" w:hAnsi="Times New Roman"/>
          <w:sz w:val="20"/>
          <w:szCs w:val="20"/>
        </w:rPr>
        <w:t xml:space="preserve">   /  </w:t>
      </w:r>
      <w:r>
        <w:rPr>
          <w:rFonts w:ascii="Times New Roman" w:hAnsi="Times New Roman"/>
          <w:sz w:val="20"/>
          <w:szCs w:val="20"/>
          <w:u w:val="single"/>
        </w:rPr>
        <w:t>__________     /,</w:t>
      </w:r>
      <w:r>
        <w:rPr>
          <w:rFonts w:ascii="Times New Roman" w:hAnsi="Times New Roman"/>
          <w:sz w:val="20"/>
          <w:szCs w:val="20"/>
        </w:rPr>
        <w:t xml:space="preserve">   </w:t>
      </w:r>
      <w:r w:rsidR="00C41D95">
        <w:rPr>
          <w:rFonts w:ascii="Times New Roman" w:hAnsi="Times New Roman"/>
          <w:sz w:val="20"/>
          <w:szCs w:val="20"/>
          <w:u w:val="single"/>
        </w:rPr>
        <w:t>Тишкина Л.И.</w:t>
      </w:r>
      <w:r>
        <w:rPr>
          <w:rFonts w:ascii="Times New Roman" w:hAnsi="Times New Roman"/>
          <w:sz w:val="20"/>
          <w:szCs w:val="20"/>
        </w:rPr>
        <w:t xml:space="preserve">   /_________________/</w:t>
      </w:r>
    </w:p>
    <w:p w:rsidR="00544023" w:rsidRDefault="0054402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44023" w:rsidRDefault="0054402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44023" w:rsidRDefault="0054402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44023" w:rsidRDefault="0054402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44023" w:rsidRDefault="0054402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44023" w:rsidRDefault="0054402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44023" w:rsidRDefault="0054402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44023" w:rsidRDefault="0054402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44023" w:rsidRDefault="00544023">
      <w:pPr>
        <w:tabs>
          <w:tab w:val="left" w:pos="2450"/>
        </w:tabs>
        <w:spacing w:after="0"/>
        <w:rPr>
          <w:rFonts w:ascii="Times New Roman" w:hAnsi="Times New Roman"/>
          <w:sz w:val="24"/>
          <w:szCs w:val="24"/>
        </w:rPr>
      </w:pPr>
    </w:p>
    <w:p w:rsidR="00544023" w:rsidRDefault="0054402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544023" w:rsidRDefault="0054402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44023" w:rsidRDefault="0054402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44023" w:rsidRDefault="0054402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44023" w:rsidRDefault="0054402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44023" w:rsidRDefault="0054402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44023" w:rsidRDefault="0054402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44023" w:rsidRDefault="0054402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44023" w:rsidRDefault="0054402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44023" w:rsidRDefault="0054402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44023" w:rsidRDefault="0054402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44023" w:rsidRDefault="0054402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44023" w:rsidRDefault="0054402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44023" w:rsidRDefault="0054402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44023" w:rsidRDefault="0054402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44023" w:rsidRDefault="0054402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44023" w:rsidRDefault="0054402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44023" w:rsidRDefault="0054402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44023" w:rsidRDefault="0054402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44023" w:rsidRDefault="0054402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44023" w:rsidRDefault="0054402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44023" w:rsidRDefault="0054402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44023" w:rsidRDefault="0054402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44023" w:rsidRDefault="00544023" w:rsidP="00C41D95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bookmarkStart w:id="0" w:name="_GoBack"/>
      <w:bookmarkEnd w:id="0"/>
    </w:p>
    <w:p w:rsidR="00544023" w:rsidRDefault="0054402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44023" w:rsidRDefault="00023A1B">
      <w:pPr>
        <w:tabs>
          <w:tab w:val="left" w:pos="245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МКДОУ «Детский сад «Улыбка», г. Жиздра, подготовительная к школе группа №3 «Радуга»</w:t>
      </w:r>
    </w:p>
    <w:p w:rsidR="00544023" w:rsidRDefault="00023A1B">
      <w:pPr>
        <w:tabs>
          <w:tab w:val="left" w:pos="2450"/>
        </w:tabs>
        <w:spacing w:after="0" w:line="240" w:lineRule="auto"/>
        <w:jc w:val="center"/>
        <w:rPr>
          <w:rFonts w:ascii="Times New Roman" w:hAnsi="Times New Roman"/>
          <w:i/>
          <w:sz w:val="26"/>
          <w:szCs w:val="26"/>
          <w:u w:val="single"/>
        </w:rPr>
      </w:pPr>
      <w:r>
        <w:rPr>
          <w:rFonts w:ascii="Times New Roman" w:hAnsi="Times New Roman"/>
          <w:i/>
          <w:sz w:val="26"/>
          <w:szCs w:val="26"/>
          <w:u w:val="single"/>
        </w:rPr>
        <w:t>Сводная таблица результатов мониторинга образовательного процесса</w:t>
      </w:r>
    </w:p>
    <w:p w:rsidR="00544023" w:rsidRDefault="00023A1B">
      <w:pPr>
        <w:tabs>
          <w:tab w:val="left" w:pos="2450"/>
        </w:tabs>
        <w:spacing w:after="0" w:line="240" w:lineRule="auto"/>
        <w:jc w:val="center"/>
        <w:rPr>
          <w:rFonts w:ascii="Times New Roman" w:hAnsi="Times New Roman"/>
          <w:i/>
          <w:sz w:val="26"/>
          <w:szCs w:val="26"/>
          <w:u w:val="single"/>
        </w:rPr>
      </w:pPr>
      <w:r>
        <w:rPr>
          <w:rFonts w:ascii="Times New Roman" w:hAnsi="Times New Roman"/>
          <w:i/>
          <w:sz w:val="26"/>
          <w:szCs w:val="26"/>
          <w:u w:val="single"/>
        </w:rPr>
        <w:t>(уровень усвоения ООП ДОУ по образовательным областям)</w:t>
      </w:r>
    </w:p>
    <w:p w:rsidR="00C41D95" w:rsidRDefault="00C41D95">
      <w:pPr>
        <w:tabs>
          <w:tab w:val="left" w:pos="2450"/>
        </w:tabs>
        <w:spacing w:after="0" w:line="240" w:lineRule="auto"/>
        <w:jc w:val="center"/>
        <w:rPr>
          <w:rFonts w:ascii="Times New Roman" w:hAnsi="Times New Roman"/>
          <w:i/>
          <w:sz w:val="26"/>
          <w:szCs w:val="26"/>
          <w:u w:val="single"/>
        </w:rPr>
      </w:pPr>
    </w:p>
    <w:p w:rsidR="00C41D95" w:rsidRPr="004B41D5" w:rsidRDefault="00C41D95" w:rsidP="00C41D95">
      <w:pPr>
        <w:spacing w:after="0"/>
        <w:rPr>
          <w:rFonts w:ascii="Times New Roman" w:hAnsi="Times New Roman"/>
          <w:sz w:val="26"/>
          <w:szCs w:val="26"/>
        </w:rPr>
      </w:pPr>
      <w:r w:rsidRPr="004B41D5">
        <w:rPr>
          <w:rFonts w:ascii="Times New Roman" w:hAnsi="Times New Roman"/>
          <w:sz w:val="26"/>
          <w:szCs w:val="26"/>
        </w:rPr>
        <w:t>На начало года списочный состав: 23 ребёнка (диагностировалось 22 ребёнка), дата проведения мониторинга сентябрь 2025</w:t>
      </w:r>
    </w:p>
    <w:p w:rsidR="00C41D95" w:rsidRPr="004B41D5" w:rsidRDefault="00C41D95" w:rsidP="00C41D95">
      <w:pPr>
        <w:spacing w:after="0"/>
        <w:rPr>
          <w:rFonts w:ascii="Times New Roman" w:hAnsi="Times New Roman"/>
          <w:sz w:val="26"/>
          <w:szCs w:val="26"/>
        </w:rPr>
      </w:pPr>
    </w:p>
    <w:p w:rsidR="00C41D95" w:rsidRPr="004B41D5" w:rsidRDefault="00C41D95" w:rsidP="00C41D95">
      <w:pPr>
        <w:spacing w:after="0"/>
        <w:rPr>
          <w:rFonts w:ascii="Times New Roman" w:hAnsi="Times New Roman"/>
          <w:sz w:val="26"/>
          <w:szCs w:val="26"/>
        </w:rPr>
      </w:pPr>
      <w:r w:rsidRPr="004B41D5">
        <w:rPr>
          <w:rFonts w:ascii="Times New Roman" w:hAnsi="Times New Roman"/>
          <w:sz w:val="26"/>
          <w:szCs w:val="26"/>
        </w:rPr>
        <w:t xml:space="preserve">На конец года диагностировалось 21 ребёнок, дата проведения мониторинга </w:t>
      </w:r>
    </w:p>
    <w:p w:rsidR="00544023" w:rsidRDefault="00C41D95" w:rsidP="00C41D95">
      <w:pPr>
        <w:spacing w:after="0"/>
        <w:rPr>
          <w:rFonts w:ascii="Times New Roman" w:hAnsi="Times New Roman"/>
          <w:sz w:val="26"/>
          <w:szCs w:val="26"/>
        </w:rPr>
      </w:pPr>
      <w:r w:rsidRPr="004B41D5">
        <w:rPr>
          <w:rFonts w:ascii="Times New Roman" w:hAnsi="Times New Roman"/>
          <w:sz w:val="26"/>
          <w:szCs w:val="26"/>
        </w:rPr>
        <w:t>апрель 2026</w:t>
      </w:r>
    </w:p>
    <w:tbl>
      <w:tblPr>
        <w:tblW w:w="10672" w:type="dxa"/>
        <w:tblInd w:w="-751" w:type="dxa"/>
        <w:tblLayout w:type="fixed"/>
        <w:tblLook w:val="04A0" w:firstRow="1" w:lastRow="0" w:firstColumn="1" w:lastColumn="0" w:noHBand="0" w:noVBand="1"/>
      </w:tblPr>
      <w:tblGrid>
        <w:gridCol w:w="1917"/>
        <w:gridCol w:w="806"/>
        <w:gridCol w:w="672"/>
        <w:gridCol w:w="807"/>
        <w:gridCol w:w="673"/>
        <w:gridCol w:w="806"/>
        <w:gridCol w:w="675"/>
        <w:gridCol w:w="806"/>
        <w:gridCol w:w="539"/>
        <w:gridCol w:w="807"/>
        <w:gridCol w:w="673"/>
        <w:gridCol w:w="806"/>
        <w:gridCol w:w="679"/>
        <w:gridCol w:w="6"/>
      </w:tblGrid>
      <w:tr w:rsidR="00544023" w:rsidTr="00E42129">
        <w:trPr>
          <w:trHeight w:val="530"/>
        </w:trPr>
        <w:tc>
          <w:tcPr>
            <w:tcW w:w="1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544023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Образовательные области</w:t>
            </w:r>
          </w:p>
        </w:tc>
        <w:tc>
          <w:tcPr>
            <w:tcW w:w="875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Уровни усвоения ООП ДОУ по образовательным областям</w:t>
            </w:r>
          </w:p>
        </w:tc>
      </w:tr>
      <w:tr w:rsidR="00544023" w:rsidTr="00E42129">
        <w:trPr>
          <w:trHeight w:val="282"/>
        </w:trPr>
        <w:tc>
          <w:tcPr>
            <w:tcW w:w="1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023" w:rsidRDefault="00544023">
            <w:pPr>
              <w:tabs>
                <w:tab w:val="left" w:pos="2450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4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Сентябрь </w:t>
            </w:r>
          </w:p>
        </w:tc>
        <w:tc>
          <w:tcPr>
            <w:tcW w:w="43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Май </w:t>
            </w:r>
          </w:p>
        </w:tc>
      </w:tr>
      <w:tr w:rsidR="004B41D5" w:rsidTr="00E42129">
        <w:trPr>
          <w:trHeight w:val="282"/>
        </w:trPr>
        <w:tc>
          <w:tcPr>
            <w:tcW w:w="1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023" w:rsidRDefault="00544023">
            <w:pPr>
              <w:tabs>
                <w:tab w:val="left" w:pos="2450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</w:t>
            </w:r>
          </w:p>
        </w:tc>
        <w:tc>
          <w:tcPr>
            <w:tcW w:w="1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</w:t>
            </w:r>
          </w:p>
        </w:tc>
        <w:tc>
          <w:tcPr>
            <w:tcW w:w="1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</w:t>
            </w:r>
          </w:p>
        </w:tc>
        <w:tc>
          <w:tcPr>
            <w:tcW w:w="1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</w:t>
            </w:r>
          </w:p>
        </w:tc>
        <w:tc>
          <w:tcPr>
            <w:tcW w:w="1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</w:tr>
      <w:tr w:rsidR="00E42129" w:rsidTr="00E42129">
        <w:trPr>
          <w:gridAfter w:val="1"/>
          <w:wAfter w:w="6" w:type="dxa"/>
          <w:trHeight w:val="282"/>
        </w:trPr>
        <w:tc>
          <w:tcPr>
            <w:tcW w:w="1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023" w:rsidRDefault="00544023">
            <w:pPr>
              <w:tabs>
                <w:tab w:val="left" w:pos="2450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Колич. детей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Колич. детей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Колич.</w:t>
            </w:r>
          </w:p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детей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42129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</w:t>
            </w:r>
            <w:r w:rsidR="00023A1B">
              <w:rPr>
                <w:rFonts w:ascii="Times New Roman" w:hAnsi="Times New Roman"/>
                <w:sz w:val="20"/>
                <w:szCs w:val="20"/>
              </w:rPr>
              <w:t>детей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Колич. детей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Колич. детей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  <w:tr w:rsidR="00E42129" w:rsidTr="00E42129">
        <w:trPr>
          <w:gridAfter w:val="1"/>
          <w:wAfter w:w="6" w:type="dxa"/>
          <w:trHeight w:val="1150"/>
        </w:trPr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Социально-коммуникативное развитие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91%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9%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4B41D5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4B41D5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5%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4B41D5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4B41D5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43%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4B41D5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4B41D5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52%</w:t>
            </w:r>
          </w:p>
        </w:tc>
      </w:tr>
      <w:tr w:rsidR="00E42129" w:rsidTr="00E42129">
        <w:trPr>
          <w:gridAfter w:val="1"/>
          <w:wAfter w:w="6" w:type="dxa"/>
          <w:trHeight w:val="589"/>
        </w:trPr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Познавательное развитие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5%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95%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42129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42129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5%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42129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42129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38%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42129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42129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57%</w:t>
            </w:r>
          </w:p>
        </w:tc>
      </w:tr>
      <w:tr w:rsidR="00E42129" w:rsidTr="00E42129">
        <w:trPr>
          <w:gridAfter w:val="1"/>
          <w:wAfter w:w="6" w:type="dxa"/>
          <w:trHeight w:val="589"/>
        </w:trPr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Речевое развитие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45%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55%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42129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42129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19%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42129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42129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81%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42129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42129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E42129" w:rsidTr="00E42129">
        <w:trPr>
          <w:gridAfter w:val="1"/>
          <w:wAfter w:w="6" w:type="dxa"/>
          <w:trHeight w:val="1150"/>
        </w:trPr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Художественно-эстетическое развитие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14%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86%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42129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42129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5%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42129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42129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52%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42129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42129">
            <w:pPr>
              <w:tabs>
                <w:tab w:val="left" w:pos="245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43%</w:t>
            </w:r>
          </w:p>
        </w:tc>
      </w:tr>
      <w:tr w:rsidR="00E42129" w:rsidTr="00E42129">
        <w:trPr>
          <w:gridAfter w:val="1"/>
          <w:wAfter w:w="6" w:type="dxa"/>
          <w:trHeight w:val="589"/>
        </w:trPr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Физическое развитие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14%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86%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42129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42129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5%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42129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42129">
            <w:pPr>
              <w:tabs>
                <w:tab w:val="left" w:pos="245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95%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42129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42129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E42129" w:rsidTr="00E42129">
        <w:trPr>
          <w:gridAfter w:val="1"/>
          <w:wAfter w:w="6" w:type="dxa"/>
          <w:trHeight w:val="589"/>
        </w:trPr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Региональный компонент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50%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41%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9%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42129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42129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19%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42129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42129">
            <w:pPr>
              <w:tabs>
                <w:tab w:val="left" w:pos="245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43%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42129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42129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38%</w:t>
            </w:r>
          </w:p>
        </w:tc>
      </w:tr>
      <w:tr w:rsidR="00E42129" w:rsidTr="00E42129">
        <w:trPr>
          <w:gridAfter w:val="1"/>
          <w:wAfter w:w="6" w:type="dxa"/>
          <w:trHeight w:val="1197"/>
        </w:trPr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  <w:t>Общий показатель по группе: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8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36%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14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023A1B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64%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544023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544023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42129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42129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9%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42129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42129">
            <w:pPr>
              <w:tabs>
                <w:tab w:val="left" w:pos="2450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57%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42129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7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023" w:rsidRDefault="00E42129">
            <w:pPr>
              <w:tabs>
                <w:tab w:val="left" w:pos="24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33%</w:t>
            </w:r>
          </w:p>
        </w:tc>
      </w:tr>
    </w:tbl>
    <w:p w:rsidR="00544023" w:rsidRDefault="00544023">
      <w:pPr>
        <w:tabs>
          <w:tab w:val="left" w:pos="2450"/>
        </w:tabs>
        <w:spacing w:after="0"/>
        <w:rPr>
          <w:rFonts w:ascii="Times New Roman" w:hAnsi="Times New Roman"/>
          <w:i/>
          <w:sz w:val="26"/>
          <w:szCs w:val="26"/>
          <w:u w:val="single"/>
        </w:rPr>
      </w:pPr>
    </w:p>
    <w:p w:rsidR="00544023" w:rsidRDefault="00544023">
      <w:pPr>
        <w:tabs>
          <w:tab w:val="left" w:pos="2450"/>
        </w:tabs>
        <w:spacing w:after="0"/>
        <w:rPr>
          <w:rFonts w:ascii="Times New Roman" w:hAnsi="Times New Roman"/>
          <w:i/>
          <w:sz w:val="26"/>
          <w:szCs w:val="26"/>
          <w:u w:val="single"/>
        </w:rPr>
      </w:pPr>
    </w:p>
    <w:p w:rsidR="00544023" w:rsidRDefault="00544023">
      <w:pPr>
        <w:tabs>
          <w:tab w:val="left" w:pos="2450"/>
        </w:tabs>
        <w:spacing w:after="0"/>
        <w:rPr>
          <w:rFonts w:ascii="Times New Roman" w:hAnsi="Times New Roman"/>
          <w:i/>
          <w:sz w:val="26"/>
          <w:szCs w:val="26"/>
          <w:u w:val="single"/>
        </w:rPr>
      </w:pPr>
    </w:p>
    <w:p w:rsidR="00544023" w:rsidRDefault="00544023">
      <w:pPr>
        <w:rPr>
          <w:color w:val="FF0000"/>
        </w:rPr>
      </w:pPr>
    </w:p>
    <w:sectPr w:rsidR="00544023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6D8" w:rsidRDefault="002E36D8">
      <w:pPr>
        <w:spacing w:line="240" w:lineRule="auto"/>
      </w:pPr>
      <w:r>
        <w:separator/>
      </w:r>
    </w:p>
  </w:endnote>
  <w:endnote w:type="continuationSeparator" w:id="0">
    <w:p w:rsidR="002E36D8" w:rsidRDefault="002E36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6D8" w:rsidRDefault="002E36D8">
      <w:pPr>
        <w:spacing w:after="0"/>
      </w:pPr>
      <w:r>
        <w:separator/>
      </w:r>
    </w:p>
  </w:footnote>
  <w:footnote w:type="continuationSeparator" w:id="0">
    <w:p w:rsidR="002E36D8" w:rsidRDefault="002E36D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277"/>
    <w:rsid w:val="00023A1B"/>
    <w:rsid w:val="00176664"/>
    <w:rsid w:val="001A2F53"/>
    <w:rsid w:val="00251362"/>
    <w:rsid w:val="002E36D8"/>
    <w:rsid w:val="004B41D5"/>
    <w:rsid w:val="00522277"/>
    <w:rsid w:val="00525F00"/>
    <w:rsid w:val="00544023"/>
    <w:rsid w:val="00557C1F"/>
    <w:rsid w:val="006B277D"/>
    <w:rsid w:val="007E6834"/>
    <w:rsid w:val="00822065"/>
    <w:rsid w:val="0090649D"/>
    <w:rsid w:val="00974A6A"/>
    <w:rsid w:val="00C41D95"/>
    <w:rsid w:val="00C96D18"/>
    <w:rsid w:val="00D65C4B"/>
    <w:rsid w:val="00E42129"/>
    <w:rsid w:val="00E70F53"/>
    <w:rsid w:val="2A16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E86E2F-DD44-4930-A1CF-B8F963F4F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D95"/>
    <w:pPr>
      <w:spacing w:after="200" w:line="276" w:lineRule="auto"/>
    </w:pPr>
    <w:rPr>
      <w:rFonts w:eastAsia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4">
    <w:name w:val="Body Text"/>
    <w:basedOn w:val="a"/>
    <w:pPr>
      <w:spacing w:after="140"/>
    </w:pPr>
  </w:style>
  <w:style w:type="paragraph" w:styleId="a5">
    <w:name w:val="index heading"/>
    <w:basedOn w:val="a"/>
    <w:qFormat/>
    <w:pPr>
      <w:suppressLineNumbers/>
    </w:pPr>
    <w:rPr>
      <w:rFonts w:cs="Arial"/>
    </w:rPr>
  </w:style>
  <w:style w:type="paragraph" w:styleId="a6">
    <w:name w:val="List"/>
    <w:basedOn w:val="a4"/>
    <w:rPr>
      <w:rFonts w:cs="Arial"/>
    </w:rPr>
  </w:style>
  <w:style w:type="paragraph" w:customStyle="1" w:styleId="a7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User</cp:lastModifiedBy>
  <cp:revision>22</cp:revision>
  <cp:lastPrinted>2024-10-07T06:29:00Z</cp:lastPrinted>
  <dcterms:created xsi:type="dcterms:W3CDTF">2023-12-03T11:49:00Z</dcterms:created>
  <dcterms:modified xsi:type="dcterms:W3CDTF">2026-04-26T08:14:00Z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1049-12.2.0.22549</vt:lpwstr>
  </property>
  <property fmtid="{D5CDD505-2E9C-101B-9397-08002B2CF9AE}" pid="9" name="ICV">
    <vt:lpwstr>911214DBC92C40C48A1F9E77BCBDC752_12</vt:lpwstr>
  </property>
</Properties>
</file>